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CB0BA" w14:textId="7D649AB1" w:rsidR="004E4B0E" w:rsidRPr="004075C5" w:rsidRDefault="00FF652C" w:rsidP="00FF652C">
      <w:pPr>
        <w:pStyle w:val="EinfacherAbsatz"/>
        <w:rPr>
          <w:rFonts w:ascii="Arial" w:hAnsi="Arial" w:cs="Arial"/>
          <w:b/>
          <w:bCs/>
          <w:sz w:val="32"/>
          <w:szCs w:val="22"/>
        </w:rPr>
      </w:pPr>
      <w:r w:rsidRPr="004075C5">
        <w:rPr>
          <w:rFonts w:ascii="Arial" w:hAnsi="Arial" w:cs="Arial"/>
          <w:b/>
          <w:bCs/>
          <w:sz w:val="32"/>
          <w:szCs w:val="22"/>
        </w:rPr>
        <w:t>Pressem</w:t>
      </w:r>
      <w:r w:rsidR="004E4B0E" w:rsidRPr="004075C5">
        <w:rPr>
          <w:rFonts w:ascii="Arial" w:hAnsi="Arial" w:cs="Arial"/>
          <w:b/>
          <w:bCs/>
          <w:sz w:val="32"/>
          <w:szCs w:val="22"/>
        </w:rPr>
        <w:t>eldung</w:t>
      </w:r>
    </w:p>
    <w:p w14:paraId="178F6BEB" w14:textId="77777777" w:rsidR="00194648" w:rsidRPr="004075C5" w:rsidRDefault="00194648" w:rsidP="00FF652C">
      <w:pPr>
        <w:pStyle w:val="EinfacherAbsatz"/>
        <w:rPr>
          <w:rStyle w:val="Flietext"/>
          <w:rFonts w:ascii="Arial" w:hAnsi="Arial" w:cs="Arial"/>
          <w:bCs/>
        </w:rPr>
      </w:pPr>
    </w:p>
    <w:p w14:paraId="15D9B252" w14:textId="77777777" w:rsidR="00860D7D" w:rsidRDefault="00FF652C" w:rsidP="00FF652C">
      <w:pPr>
        <w:pStyle w:val="EinfacherAbsatz"/>
        <w:spacing w:line="276" w:lineRule="auto"/>
        <w:jc w:val="both"/>
        <w:rPr>
          <w:rFonts w:ascii="Arial" w:hAnsi="Arial" w:cs="Arial"/>
          <w:b/>
          <w:bCs/>
          <w:sz w:val="22"/>
          <w:szCs w:val="22"/>
        </w:rPr>
      </w:pPr>
      <w:r w:rsidRPr="004075C5">
        <w:rPr>
          <w:rFonts w:ascii="Arial" w:hAnsi="Arial" w:cs="Arial"/>
          <w:b/>
          <w:sz w:val="22"/>
          <w:szCs w:val="22"/>
        </w:rPr>
        <w:t xml:space="preserve">Die </w:t>
      </w:r>
      <w:r w:rsidRPr="004075C5">
        <w:rPr>
          <w:rFonts w:ascii="Arial" w:hAnsi="Arial" w:cs="Arial"/>
          <w:b/>
          <w:bCs/>
          <w:sz w:val="22"/>
          <w:szCs w:val="22"/>
        </w:rPr>
        <w:t xml:space="preserve">Jugendsammelwoche des Landesjugendringes Rheinland-Pfalz </w:t>
      </w:r>
    </w:p>
    <w:p w14:paraId="24E64FBB" w14:textId="30AAB641" w:rsidR="00FF652C" w:rsidRPr="004075C5" w:rsidRDefault="00FF652C" w:rsidP="00FF652C">
      <w:pPr>
        <w:pStyle w:val="EinfacherAbsatz"/>
        <w:spacing w:line="276" w:lineRule="auto"/>
        <w:jc w:val="both"/>
        <w:rPr>
          <w:rStyle w:val="Flietext"/>
          <w:rFonts w:ascii="Arial" w:hAnsi="Arial" w:cs="Arial"/>
        </w:rPr>
      </w:pPr>
      <w:r w:rsidRPr="004075C5">
        <w:rPr>
          <w:rFonts w:ascii="Arial" w:hAnsi="Arial" w:cs="Arial"/>
          <w:b/>
          <w:bCs/>
          <w:sz w:val="22"/>
          <w:szCs w:val="22"/>
        </w:rPr>
        <w:t xml:space="preserve">vom </w:t>
      </w:r>
      <w:r w:rsidR="00B80E86">
        <w:rPr>
          <w:rFonts w:ascii="Arial" w:hAnsi="Arial" w:cs="Arial"/>
          <w:b/>
          <w:bCs/>
          <w:sz w:val="22"/>
          <w:szCs w:val="22"/>
        </w:rPr>
        <w:t>6</w:t>
      </w:r>
      <w:r w:rsidR="00670475" w:rsidRPr="004075C5">
        <w:rPr>
          <w:rFonts w:ascii="Arial" w:hAnsi="Arial" w:cs="Arial"/>
          <w:b/>
          <w:bCs/>
          <w:sz w:val="22"/>
          <w:szCs w:val="22"/>
        </w:rPr>
        <w:t>.</w:t>
      </w:r>
      <w:r w:rsidR="00860D7D">
        <w:rPr>
          <w:rFonts w:ascii="Arial" w:hAnsi="Arial" w:cs="Arial"/>
          <w:b/>
          <w:bCs/>
          <w:sz w:val="22"/>
          <w:szCs w:val="22"/>
        </w:rPr>
        <w:t xml:space="preserve"> </w:t>
      </w:r>
      <w:r w:rsidR="007B561C" w:rsidRPr="004075C5">
        <w:rPr>
          <w:rFonts w:ascii="Arial" w:hAnsi="Arial" w:cs="Arial"/>
          <w:b/>
          <w:bCs/>
          <w:sz w:val="22"/>
          <w:szCs w:val="22"/>
        </w:rPr>
        <w:t>bis</w:t>
      </w:r>
      <w:r w:rsidR="00670475" w:rsidRPr="004075C5">
        <w:rPr>
          <w:rFonts w:ascii="Arial" w:hAnsi="Arial" w:cs="Arial"/>
          <w:b/>
          <w:bCs/>
          <w:sz w:val="22"/>
          <w:szCs w:val="22"/>
        </w:rPr>
        <w:t xml:space="preserve"> </w:t>
      </w:r>
      <w:r w:rsidR="00B80E86">
        <w:rPr>
          <w:rFonts w:ascii="Arial" w:hAnsi="Arial" w:cs="Arial"/>
          <w:b/>
          <w:bCs/>
          <w:sz w:val="22"/>
          <w:szCs w:val="22"/>
        </w:rPr>
        <w:t>12</w:t>
      </w:r>
      <w:r w:rsidR="007B561C" w:rsidRPr="004075C5">
        <w:rPr>
          <w:rFonts w:ascii="Arial" w:hAnsi="Arial" w:cs="Arial"/>
          <w:b/>
          <w:bCs/>
          <w:sz w:val="22"/>
          <w:szCs w:val="22"/>
        </w:rPr>
        <w:t xml:space="preserve">. </w:t>
      </w:r>
      <w:r w:rsidR="00B80E86">
        <w:rPr>
          <w:rFonts w:ascii="Arial" w:hAnsi="Arial" w:cs="Arial"/>
          <w:b/>
          <w:bCs/>
          <w:sz w:val="22"/>
          <w:szCs w:val="22"/>
        </w:rPr>
        <w:t>Dezember</w:t>
      </w:r>
      <w:r w:rsidR="007B561C" w:rsidRPr="004075C5">
        <w:rPr>
          <w:rFonts w:ascii="Arial" w:hAnsi="Arial" w:cs="Arial"/>
          <w:b/>
          <w:bCs/>
          <w:sz w:val="22"/>
          <w:szCs w:val="22"/>
        </w:rPr>
        <w:t xml:space="preserve"> 202</w:t>
      </w:r>
      <w:r w:rsidR="00860D7D">
        <w:rPr>
          <w:rFonts w:ascii="Arial" w:hAnsi="Arial" w:cs="Arial"/>
          <w:b/>
          <w:bCs/>
          <w:sz w:val="22"/>
          <w:szCs w:val="22"/>
        </w:rPr>
        <w:t>5</w:t>
      </w:r>
    </w:p>
    <w:p w14:paraId="328D722E" w14:textId="77777777" w:rsidR="00FF652C" w:rsidRPr="004075C5" w:rsidRDefault="00FF652C" w:rsidP="00FF652C">
      <w:pPr>
        <w:pStyle w:val="EinfacherAbsatz"/>
        <w:spacing w:line="276" w:lineRule="auto"/>
        <w:jc w:val="both"/>
        <w:rPr>
          <w:rStyle w:val="Flietext"/>
          <w:rFonts w:ascii="Arial" w:hAnsi="Arial" w:cs="Arial"/>
        </w:rPr>
      </w:pPr>
    </w:p>
    <w:p w14:paraId="42A3D59F" w14:textId="7C898425" w:rsidR="00F554D1" w:rsidRPr="00860D7D" w:rsidRDefault="00FF652C" w:rsidP="00546162">
      <w:pPr>
        <w:spacing w:line="240" w:lineRule="auto"/>
        <w:jc w:val="both"/>
        <w:rPr>
          <w:rStyle w:val="Flietext"/>
          <w:rFonts w:ascii="Arial" w:hAnsi="Arial" w:cs="Arial"/>
          <w:iCs/>
        </w:rPr>
      </w:pPr>
      <w:r w:rsidRPr="00860D7D">
        <w:rPr>
          <w:rStyle w:val="Flietext"/>
          <w:rFonts w:ascii="Arial" w:hAnsi="Arial" w:cs="Arial"/>
          <w:i/>
          <w:iCs/>
        </w:rPr>
        <w:t xml:space="preserve">Mainz, </w:t>
      </w:r>
      <w:r w:rsidR="00B80E86">
        <w:rPr>
          <w:rStyle w:val="Flietext"/>
          <w:rFonts w:ascii="Arial" w:hAnsi="Arial" w:cs="Arial"/>
          <w:i/>
          <w:iCs/>
        </w:rPr>
        <w:t>September</w:t>
      </w:r>
      <w:r w:rsidR="004075C5" w:rsidRPr="00860D7D">
        <w:rPr>
          <w:rStyle w:val="Flietext"/>
          <w:rFonts w:ascii="Arial" w:hAnsi="Arial" w:cs="Arial"/>
          <w:i/>
          <w:iCs/>
        </w:rPr>
        <w:t xml:space="preserve"> </w:t>
      </w:r>
      <w:r w:rsidRPr="00860D7D">
        <w:rPr>
          <w:rStyle w:val="Flietext"/>
          <w:rFonts w:ascii="Arial" w:hAnsi="Arial" w:cs="Arial"/>
          <w:i/>
          <w:iCs/>
        </w:rPr>
        <w:t>202</w:t>
      </w:r>
      <w:r w:rsidR="00860D7D" w:rsidRPr="00860D7D">
        <w:rPr>
          <w:rStyle w:val="Flietext"/>
          <w:rFonts w:ascii="Arial" w:hAnsi="Arial" w:cs="Arial"/>
          <w:i/>
          <w:iCs/>
        </w:rPr>
        <w:t>5</w:t>
      </w:r>
      <w:r w:rsidRPr="00860D7D">
        <w:rPr>
          <w:rStyle w:val="Flietext"/>
          <w:rFonts w:ascii="Arial" w:hAnsi="Arial" w:cs="Arial"/>
          <w:i/>
          <w:iCs/>
        </w:rPr>
        <w:t>.</w:t>
      </w:r>
      <w:r w:rsidRPr="004075C5">
        <w:rPr>
          <w:rStyle w:val="Flietext"/>
          <w:rFonts w:ascii="Arial" w:hAnsi="Arial" w:cs="Arial"/>
        </w:rPr>
        <w:t xml:space="preserve"> </w:t>
      </w:r>
      <w:r w:rsidR="00F554D1" w:rsidRPr="00860D7D">
        <w:rPr>
          <w:rStyle w:val="Flietext"/>
          <w:rFonts w:ascii="Arial" w:hAnsi="Arial" w:cs="Arial"/>
          <w:iCs/>
        </w:rPr>
        <w:t xml:space="preserve">Auch in diesem Jahr werden junge Menschen wieder aktiv und sammeln im Rahmen der Jugendsammelwoche Geld für ihre Jugendarbeit. </w:t>
      </w:r>
    </w:p>
    <w:p w14:paraId="6E518431" w14:textId="7387F696" w:rsidR="00F554D1" w:rsidRPr="004075C5" w:rsidRDefault="00860D7D" w:rsidP="00546162">
      <w:pPr>
        <w:spacing w:line="240" w:lineRule="auto"/>
        <w:jc w:val="both"/>
        <w:rPr>
          <w:rStyle w:val="Flietext"/>
          <w:rFonts w:ascii="Arial" w:hAnsi="Arial" w:cs="Arial"/>
        </w:rPr>
      </w:pPr>
      <w:r>
        <w:rPr>
          <w:rStyle w:val="Flietext"/>
          <w:rFonts w:ascii="Arial" w:hAnsi="Arial" w:cs="Arial"/>
          <w:iCs/>
        </w:rPr>
        <w:t>F</w:t>
      </w:r>
      <w:r w:rsidR="00F554D1" w:rsidRPr="004075C5">
        <w:rPr>
          <w:rStyle w:val="Flietext"/>
          <w:rFonts w:ascii="Arial" w:hAnsi="Arial" w:cs="Arial"/>
          <w:iCs/>
        </w:rPr>
        <w:t xml:space="preserve">ür Jugendgruppen </w:t>
      </w:r>
      <w:r>
        <w:rPr>
          <w:rStyle w:val="Flietext"/>
          <w:rFonts w:ascii="Arial" w:hAnsi="Arial" w:cs="Arial"/>
          <w:iCs/>
        </w:rPr>
        <w:t>ist es n</w:t>
      </w:r>
      <w:r w:rsidR="00F554D1" w:rsidRPr="004075C5">
        <w:rPr>
          <w:rStyle w:val="Flietext"/>
          <w:rFonts w:ascii="Arial" w:hAnsi="Arial" w:cs="Arial"/>
          <w:iCs/>
        </w:rPr>
        <w:t xml:space="preserve">ach wie vor </w:t>
      </w:r>
      <w:r w:rsidR="00546162" w:rsidRPr="004075C5">
        <w:rPr>
          <w:rStyle w:val="Flietext"/>
          <w:rFonts w:ascii="Arial" w:hAnsi="Arial" w:cs="Arial"/>
          <w:iCs/>
        </w:rPr>
        <w:t xml:space="preserve">schwierig </w:t>
      </w:r>
      <w:r w:rsidR="00FF652C" w:rsidRPr="004075C5">
        <w:rPr>
          <w:rStyle w:val="Flietext"/>
          <w:rFonts w:ascii="Arial" w:hAnsi="Arial" w:cs="Arial"/>
          <w:iCs/>
        </w:rPr>
        <w:t xml:space="preserve">für </w:t>
      </w:r>
      <w:r w:rsidR="00546162" w:rsidRPr="004075C5">
        <w:rPr>
          <w:rStyle w:val="Flietext"/>
          <w:rFonts w:ascii="Arial" w:hAnsi="Arial" w:cs="Arial"/>
          <w:iCs/>
        </w:rPr>
        <w:t xml:space="preserve">die </w:t>
      </w:r>
      <w:r w:rsidR="00FF652C" w:rsidRPr="004075C5">
        <w:rPr>
          <w:rStyle w:val="Flietext"/>
          <w:rFonts w:ascii="Arial" w:hAnsi="Arial" w:cs="Arial"/>
          <w:iCs/>
        </w:rPr>
        <w:t>eigene</w:t>
      </w:r>
      <w:r w:rsidR="00546162" w:rsidRPr="004075C5">
        <w:rPr>
          <w:rStyle w:val="Flietext"/>
          <w:rFonts w:ascii="Arial" w:hAnsi="Arial" w:cs="Arial"/>
          <w:iCs/>
        </w:rPr>
        <w:t>n</w:t>
      </w:r>
      <w:r w:rsidR="00FF652C" w:rsidRPr="004075C5">
        <w:rPr>
          <w:rStyle w:val="Flietext"/>
          <w:rFonts w:ascii="Arial" w:hAnsi="Arial" w:cs="Arial"/>
          <w:iCs/>
        </w:rPr>
        <w:t xml:space="preserve"> Aktivitäten und für Projekte </w:t>
      </w:r>
      <w:r w:rsidR="00F554D1" w:rsidRPr="004075C5">
        <w:rPr>
          <w:rStyle w:val="Flietext"/>
          <w:rFonts w:ascii="Arial" w:hAnsi="Arial" w:cs="Arial"/>
          <w:iCs/>
        </w:rPr>
        <w:t xml:space="preserve">ausreichend Gelder zusammen zu bekommen. Die Jugendsammelwoche zwischen dem </w:t>
      </w:r>
      <w:r>
        <w:rPr>
          <w:rStyle w:val="Flietext"/>
          <w:rFonts w:ascii="Arial" w:hAnsi="Arial" w:cs="Arial"/>
          <w:iCs/>
        </w:rPr>
        <w:t>26</w:t>
      </w:r>
      <w:r w:rsidR="00F554D1" w:rsidRPr="004075C5">
        <w:rPr>
          <w:rStyle w:val="Flietext"/>
          <w:rFonts w:ascii="Arial" w:hAnsi="Arial" w:cs="Arial"/>
          <w:iCs/>
        </w:rPr>
        <w:t>.</w:t>
      </w:r>
      <w:r>
        <w:rPr>
          <w:rStyle w:val="Flietext"/>
          <w:rFonts w:ascii="Arial" w:hAnsi="Arial" w:cs="Arial"/>
          <w:iCs/>
        </w:rPr>
        <w:t xml:space="preserve"> April</w:t>
      </w:r>
      <w:r w:rsidR="004E1944">
        <w:rPr>
          <w:rStyle w:val="Flietext"/>
          <w:rFonts w:ascii="Arial" w:hAnsi="Arial" w:cs="Arial"/>
          <w:iCs/>
        </w:rPr>
        <w:t xml:space="preserve"> </w:t>
      </w:r>
      <w:r w:rsidR="00F554D1" w:rsidRPr="004075C5">
        <w:rPr>
          <w:rStyle w:val="Flietext"/>
          <w:rFonts w:ascii="Arial" w:hAnsi="Arial" w:cs="Arial"/>
          <w:iCs/>
        </w:rPr>
        <w:t xml:space="preserve">und dem </w:t>
      </w:r>
      <w:r w:rsidR="003663F5">
        <w:rPr>
          <w:rStyle w:val="Flietext"/>
          <w:rFonts w:ascii="Arial" w:hAnsi="Arial" w:cs="Arial"/>
          <w:iCs/>
        </w:rPr>
        <w:t>5</w:t>
      </w:r>
      <w:r w:rsidR="00F554D1" w:rsidRPr="004075C5">
        <w:rPr>
          <w:rStyle w:val="Flietext"/>
          <w:rFonts w:ascii="Arial" w:hAnsi="Arial" w:cs="Arial"/>
          <w:iCs/>
        </w:rPr>
        <w:t xml:space="preserve">. </w:t>
      </w:r>
      <w:r>
        <w:rPr>
          <w:rStyle w:val="Flietext"/>
          <w:rFonts w:ascii="Arial" w:hAnsi="Arial" w:cs="Arial"/>
          <w:iCs/>
        </w:rPr>
        <w:t>Mai</w:t>
      </w:r>
      <w:r w:rsidR="00F554D1" w:rsidRPr="004075C5">
        <w:rPr>
          <w:rStyle w:val="Flietext"/>
          <w:rFonts w:ascii="Arial" w:hAnsi="Arial" w:cs="Arial"/>
          <w:iCs/>
        </w:rPr>
        <w:t xml:space="preserve"> 202</w:t>
      </w:r>
      <w:r>
        <w:rPr>
          <w:rStyle w:val="Flietext"/>
          <w:rFonts w:ascii="Arial" w:hAnsi="Arial" w:cs="Arial"/>
          <w:iCs/>
        </w:rPr>
        <w:t>5</w:t>
      </w:r>
      <w:r w:rsidR="00F554D1" w:rsidRPr="004075C5">
        <w:rPr>
          <w:rStyle w:val="Flietext"/>
          <w:rFonts w:ascii="Arial" w:hAnsi="Arial" w:cs="Arial"/>
          <w:iCs/>
        </w:rPr>
        <w:t xml:space="preserve"> bietet eine großartige Möglichkeit geplante Projekte umsetzen zu können. De</w:t>
      </w:r>
      <w:r w:rsidR="005F3E17" w:rsidRPr="004075C5">
        <w:rPr>
          <w:rStyle w:val="Flietext"/>
          <w:rFonts w:ascii="Arial" w:hAnsi="Arial" w:cs="Arial"/>
          <w:iCs/>
        </w:rPr>
        <w:t>n</w:t>
      </w:r>
      <w:r w:rsidR="00F554D1" w:rsidRPr="004075C5">
        <w:rPr>
          <w:rStyle w:val="Flietext"/>
          <w:rFonts w:ascii="Arial" w:hAnsi="Arial" w:cs="Arial"/>
          <w:iCs/>
        </w:rPr>
        <w:t>n</w:t>
      </w:r>
      <w:r w:rsidR="005F3E17" w:rsidRPr="004075C5">
        <w:rPr>
          <w:rStyle w:val="Flietext"/>
          <w:rFonts w:ascii="Arial" w:hAnsi="Arial" w:cs="Arial"/>
          <w:iCs/>
        </w:rPr>
        <w:t>,</w:t>
      </w:r>
      <w:r w:rsidR="00F554D1" w:rsidRPr="004075C5">
        <w:rPr>
          <w:rStyle w:val="Flietext"/>
          <w:rFonts w:ascii="Arial" w:hAnsi="Arial" w:cs="Arial"/>
          <w:iCs/>
        </w:rPr>
        <w:t xml:space="preserve"> trotz der </w:t>
      </w:r>
      <w:r w:rsidR="00F554D1" w:rsidRPr="004075C5">
        <w:rPr>
          <w:rFonts w:ascii="Arial" w:hAnsi="Arial" w:cs="Arial"/>
        </w:rPr>
        <w:t>aktuellen Mehrkosten in den Bereichen der Energie und der Verbrauchsgüter</w:t>
      </w:r>
      <w:r w:rsidR="005F3E17" w:rsidRPr="004075C5">
        <w:rPr>
          <w:rFonts w:ascii="Arial" w:hAnsi="Arial" w:cs="Arial"/>
        </w:rPr>
        <w:t>,</w:t>
      </w:r>
      <w:r w:rsidR="00F554D1" w:rsidRPr="004075C5">
        <w:rPr>
          <w:rFonts w:ascii="Arial" w:hAnsi="Arial" w:cs="Arial"/>
        </w:rPr>
        <w:t xml:space="preserve"> wird </w:t>
      </w:r>
      <w:r w:rsidR="00FF652C" w:rsidRPr="004075C5">
        <w:rPr>
          <w:rStyle w:val="Flietext"/>
          <w:rFonts w:ascii="Arial" w:hAnsi="Arial" w:cs="Arial"/>
        </w:rPr>
        <w:t xml:space="preserve">Jugendarbeit überall in Rheinland-Pfalz durch ehrenamtliche Tätigkeit getragen und organisiert. </w:t>
      </w:r>
    </w:p>
    <w:p w14:paraId="2D958A65" w14:textId="4BC359FF" w:rsidR="00546162" w:rsidRPr="004075C5" w:rsidRDefault="00FF652C" w:rsidP="00546162">
      <w:pPr>
        <w:spacing w:line="240" w:lineRule="auto"/>
        <w:jc w:val="both"/>
        <w:rPr>
          <w:rFonts w:ascii="Arial" w:hAnsi="Arial" w:cs="Arial"/>
        </w:rPr>
      </w:pPr>
      <w:r w:rsidRPr="004075C5">
        <w:rPr>
          <w:rStyle w:val="Flietext"/>
          <w:rFonts w:ascii="Arial" w:hAnsi="Arial" w:cs="Arial"/>
        </w:rPr>
        <w:t xml:space="preserve">Dieses große Engagement braucht </w:t>
      </w:r>
      <w:r w:rsidR="00F554D1" w:rsidRPr="004075C5">
        <w:rPr>
          <w:rStyle w:val="Flietext"/>
          <w:rFonts w:ascii="Arial" w:hAnsi="Arial" w:cs="Arial"/>
        </w:rPr>
        <w:t xml:space="preserve">finanzielle </w:t>
      </w:r>
      <w:r w:rsidRPr="004075C5">
        <w:rPr>
          <w:rStyle w:val="Flietext"/>
          <w:rFonts w:ascii="Arial" w:hAnsi="Arial" w:cs="Arial"/>
        </w:rPr>
        <w:t>Unterstützung</w:t>
      </w:r>
      <w:r w:rsidR="00F554D1" w:rsidRPr="004075C5">
        <w:rPr>
          <w:rStyle w:val="Flietext"/>
          <w:rFonts w:ascii="Arial" w:hAnsi="Arial" w:cs="Arial"/>
        </w:rPr>
        <w:t xml:space="preserve">. </w:t>
      </w:r>
      <w:r w:rsidRPr="004075C5">
        <w:rPr>
          <w:rFonts w:ascii="Arial" w:hAnsi="Arial" w:cs="Arial"/>
        </w:rPr>
        <w:t>„Die Jugendarbeit in Rheinland-Pfalz zeigt</w:t>
      </w:r>
      <w:r w:rsidR="00F554D1" w:rsidRPr="004075C5">
        <w:rPr>
          <w:rFonts w:ascii="Arial" w:hAnsi="Arial" w:cs="Arial"/>
        </w:rPr>
        <w:t xml:space="preserve"> </w:t>
      </w:r>
      <w:r w:rsidRPr="004075C5">
        <w:rPr>
          <w:rFonts w:ascii="Arial" w:hAnsi="Arial" w:cs="Arial"/>
        </w:rPr>
        <w:t>vielfältiges und unablässiges Engagement, das finanziell unterstützt werden muss. Der Ideenreichtum und die Flexibilität der ehrenamtlich Tätigen trägt dazu bei, dass junge Menschen eigene Projekte entwickeln und vorantreiben können", betont Volker Steinberg, Vorsitzender des Landesjugendringes Rheinland-Pfalz. „Ich rufe alle Kinder und Jugendliche dazu auf, an der Jugendsammelwoche teilzunehmen und von deren großem Einsatz zu erzählen</w:t>
      </w:r>
      <w:r w:rsidR="00F554D1" w:rsidRPr="004075C5">
        <w:rPr>
          <w:rFonts w:ascii="Arial" w:hAnsi="Arial" w:cs="Arial"/>
        </w:rPr>
        <w:t xml:space="preserve">.“ </w:t>
      </w:r>
      <w:r w:rsidRPr="004075C5">
        <w:rPr>
          <w:rFonts w:ascii="Arial" w:hAnsi="Arial" w:cs="Arial"/>
        </w:rPr>
        <w:t>Ebenso appelliert Steinberg an alle Spender*innen: „Bitte unterstützen Sie die Jugendsammelwoche mit ihrer Spende und helfen Sie dabei, das Ehrenamt junger Menschen in unserem Land weiterhin sichtbar zu mach</w:t>
      </w:r>
      <w:r w:rsidR="00546162" w:rsidRPr="004075C5">
        <w:rPr>
          <w:rFonts w:ascii="Arial" w:hAnsi="Arial" w:cs="Arial"/>
        </w:rPr>
        <w:t>e</w:t>
      </w:r>
      <w:r w:rsidRPr="004075C5">
        <w:rPr>
          <w:rFonts w:ascii="Arial" w:hAnsi="Arial" w:cs="Arial"/>
        </w:rPr>
        <w:t>n."</w:t>
      </w:r>
    </w:p>
    <w:p w14:paraId="019361CB" w14:textId="580CC9D6" w:rsidR="00FF652C" w:rsidRPr="004075C5" w:rsidRDefault="00FF652C" w:rsidP="00546162">
      <w:pPr>
        <w:spacing w:line="240" w:lineRule="auto"/>
        <w:jc w:val="both"/>
        <w:rPr>
          <w:rStyle w:val="Flietext"/>
          <w:rFonts w:ascii="Arial" w:hAnsi="Arial" w:cs="Arial"/>
        </w:rPr>
      </w:pPr>
      <w:r w:rsidRPr="004075C5">
        <w:rPr>
          <w:rStyle w:val="Flietext"/>
          <w:rFonts w:ascii="Arial" w:hAnsi="Arial" w:cs="Arial"/>
        </w:rPr>
        <w:t xml:space="preserve">Die eine Hälfte des gesammelten Geldes </w:t>
      </w:r>
      <w:r w:rsidR="00546162" w:rsidRPr="004075C5">
        <w:rPr>
          <w:rStyle w:val="Flietext"/>
          <w:rFonts w:ascii="Arial" w:hAnsi="Arial" w:cs="Arial"/>
        </w:rPr>
        <w:t xml:space="preserve">behält </w:t>
      </w:r>
      <w:r w:rsidRPr="004075C5">
        <w:rPr>
          <w:rStyle w:val="Flietext"/>
          <w:rFonts w:ascii="Arial" w:hAnsi="Arial" w:cs="Arial"/>
        </w:rPr>
        <w:t>die sammelnde Jugendgruppe. Damit k</w:t>
      </w:r>
      <w:r w:rsidR="00546162" w:rsidRPr="004075C5">
        <w:rPr>
          <w:rStyle w:val="Flietext"/>
          <w:rFonts w:ascii="Arial" w:hAnsi="Arial" w:cs="Arial"/>
        </w:rPr>
        <w:t xml:space="preserve">önnen beispielsweise </w:t>
      </w:r>
      <w:r w:rsidRPr="004075C5">
        <w:rPr>
          <w:rStyle w:val="Flietext"/>
          <w:rFonts w:ascii="Arial" w:hAnsi="Arial" w:cs="Arial"/>
        </w:rPr>
        <w:t xml:space="preserve">Gruppenräume </w:t>
      </w:r>
      <w:r w:rsidR="00860D7D" w:rsidRPr="004075C5">
        <w:rPr>
          <w:rStyle w:val="Flietext"/>
          <w:rFonts w:ascii="Arial" w:hAnsi="Arial" w:cs="Arial"/>
        </w:rPr>
        <w:t>renoviert oder</w:t>
      </w:r>
      <w:r w:rsidRPr="004075C5">
        <w:rPr>
          <w:rStyle w:val="Flietext"/>
          <w:rFonts w:ascii="Arial" w:hAnsi="Arial" w:cs="Arial"/>
        </w:rPr>
        <w:t xml:space="preserve"> ausgestattet, Materialien</w:t>
      </w:r>
      <w:r w:rsidR="00546162" w:rsidRPr="004075C5">
        <w:rPr>
          <w:rStyle w:val="Flietext"/>
          <w:rFonts w:ascii="Arial" w:hAnsi="Arial" w:cs="Arial"/>
        </w:rPr>
        <w:t xml:space="preserve"> und </w:t>
      </w:r>
      <w:r w:rsidRPr="004075C5">
        <w:rPr>
          <w:rStyle w:val="Flietext"/>
          <w:rFonts w:ascii="Arial" w:hAnsi="Arial" w:cs="Arial"/>
        </w:rPr>
        <w:t xml:space="preserve">Spiele </w:t>
      </w:r>
      <w:r w:rsidR="00546162" w:rsidRPr="004075C5">
        <w:rPr>
          <w:rStyle w:val="Flietext"/>
          <w:rFonts w:ascii="Arial" w:hAnsi="Arial" w:cs="Arial"/>
        </w:rPr>
        <w:t xml:space="preserve">angeschafft </w:t>
      </w:r>
      <w:r w:rsidRPr="004075C5">
        <w:rPr>
          <w:rStyle w:val="Flietext"/>
          <w:rFonts w:ascii="Arial" w:hAnsi="Arial" w:cs="Arial"/>
        </w:rPr>
        <w:t xml:space="preserve">oder auch der nächste </w:t>
      </w:r>
      <w:r w:rsidR="00546162" w:rsidRPr="004075C5">
        <w:rPr>
          <w:rStyle w:val="Flietext"/>
          <w:rFonts w:ascii="Arial" w:hAnsi="Arial" w:cs="Arial"/>
        </w:rPr>
        <w:t>A</w:t>
      </w:r>
      <w:r w:rsidRPr="004075C5">
        <w:rPr>
          <w:rStyle w:val="Flietext"/>
          <w:rFonts w:ascii="Arial" w:hAnsi="Arial" w:cs="Arial"/>
        </w:rPr>
        <w:t>usflug bezahlt werden.</w:t>
      </w:r>
      <w:r w:rsidR="00546162" w:rsidRPr="004075C5">
        <w:rPr>
          <w:rStyle w:val="Flietext"/>
          <w:rFonts w:ascii="Arial" w:hAnsi="Arial" w:cs="Arial"/>
        </w:rPr>
        <w:t xml:space="preserve"> </w:t>
      </w:r>
      <w:r w:rsidRPr="004075C5">
        <w:rPr>
          <w:rStyle w:val="Flietext"/>
          <w:rFonts w:ascii="Arial" w:hAnsi="Arial" w:cs="Arial"/>
        </w:rPr>
        <w:t xml:space="preserve">Die andere Hälfte </w:t>
      </w:r>
      <w:r w:rsidR="00546162" w:rsidRPr="004075C5">
        <w:rPr>
          <w:rStyle w:val="Flietext"/>
          <w:rFonts w:ascii="Arial" w:hAnsi="Arial" w:cs="Arial"/>
        </w:rPr>
        <w:t xml:space="preserve">unterstützt </w:t>
      </w:r>
      <w:r w:rsidRPr="004075C5">
        <w:rPr>
          <w:rStyle w:val="Flietext"/>
          <w:rFonts w:ascii="Arial" w:hAnsi="Arial" w:cs="Arial"/>
        </w:rPr>
        <w:t>Projekte der Mitgliedsverbände und des Landesjugendringes</w:t>
      </w:r>
      <w:r w:rsidR="00A720E9" w:rsidRPr="004075C5">
        <w:rPr>
          <w:rStyle w:val="Flietext"/>
          <w:rFonts w:ascii="Arial" w:hAnsi="Arial" w:cs="Arial"/>
        </w:rPr>
        <w:t xml:space="preserve">. </w:t>
      </w:r>
    </w:p>
    <w:p w14:paraId="6B34204C" w14:textId="77777777" w:rsidR="00860D7D" w:rsidRDefault="00546162" w:rsidP="00546162">
      <w:pPr>
        <w:pStyle w:val="EinfacherAbsatz"/>
        <w:spacing w:line="240" w:lineRule="auto"/>
        <w:jc w:val="both"/>
        <w:rPr>
          <w:rStyle w:val="Flietext"/>
          <w:rFonts w:ascii="Arial" w:hAnsi="Arial" w:cs="Arial"/>
        </w:rPr>
      </w:pPr>
      <w:r w:rsidRPr="004075C5">
        <w:rPr>
          <w:rStyle w:val="Flietext"/>
          <w:rFonts w:ascii="Arial" w:hAnsi="Arial" w:cs="Arial"/>
        </w:rPr>
        <w:t xml:space="preserve">Unter </w:t>
      </w:r>
      <w:hyperlink r:id="rId6" w:history="1">
        <w:r w:rsidR="00FF652C" w:rsidRPr="004075C5">
          <w:rPr>
            <w:rStyle w:val="Hyperlink"/>
            <w:rFonts w:ascii="Arial" w:hAnsi="Arial" w:cs="Arial"/>
            <w:sz w:val="22"/>
            <w:szCs w:val="22"/>
          </w:rPr>
          <w:t>www.jugendsammelwoche.de</w:t>
        </w:r>
      </w:hyperlink>
      <w:r w:rsidRPr="004075C5">
        <w:rPr>
          <w:rStyle w:val="Flietext"/>
          <w:rFonts w:ascii="Arial" w:hAnsi="Arial" w:cs="Arial"/>
        </w:rPr>
        <w:t xml:space="preserve"> </w:t>
      </w:r>
      <w:r w:rsidR="00FF652C" w:rsidRPr="004075C5">
        <w:rPr>
          <w:rStyle w:val="Flietext"/>
          <w:rFonts w:ascii="Arial" w:hAnsi="Arial" w:cs="Arial"/>
        </w:rPr>
        <w:t xml:space="preserve">können sich Interessierte </w:t>
      </w:r>
      <w:r w:rsidR="00F70990" w:rsidRPr="004075C5">
        <w:rPr>
          <w:rStyle w:val="Flietext"/>
          <w:rFonts w:ascii="Arial" w:hAnsi="Arial" w:cs="Arial"/>
        </w:rPr>
        <w:t xml:space="preserve">für die Sammelwoche </w:t>
      </w:r>
      <w:r w:rsidR="00FF652C" w:rsidRPr="004075C5">
        <w:rPr>
          <w:rStyle w:val="Flietext"/>
          <w:rFonts w:ascii="Arial" w:hAnsi="Arial" w:cs="Arial"/>
        </w:rPr>
        <w:t xml:space="preserve">anmelden und erhalten </w:t>
      </w:r>
      <w:r w:rsidR="007B561C" w:rsidRPr="004075C5">
        <w:rPr>
          <w:rStyle w:val="Flietext"/>
          <w:rFonts w:ascii="Arial" w:hAnsi="Arial" w:cs="Arial"/>
        </w:rPr>
        <w:t>zwei</w:t>
      </w:r>
      <w:r w:rsidR="00FF652C" w:rsidRPr="004075C5">
        <w:rPr>
          <w:rStyle w:val="Flietext"/>
          <w:rFonts w:ascii="Arial" w:hAnsi="Arial" w:cs="Arial"/>
        </w:rPr>
        <w:t xml:space="preserve"> Woche</w:t>
      </w:r>
      <w:r w:rsidR="007B561C" w:rsidRPr="004075C5">
        <w:rPr>
          <w:rStyle w:val="Flietext"/>
          <w:rFonts w:ascii="Arial" w:hAnsi="Arial" w:cs="Arial"/>
        </w:rPr>
        <w:t>n</w:t>
      </w:r>
      <w:r w:rsidR="00FF652C" w:rsidRPr="004075C5">
        <w:rPr>
          <w:rStyle w:val="Flietext"/>
          <w:rFonts w:ascii="Arial" w:hAnsi="Arial" w:cs="Arial"/>
        </w:rPr>
        <w:t xml:space="preserve"> vor Sammlungsbeginn die Sammelunterlagen. </w:t>
      </w:r>
    </w:p>
    <w:p w14:paraId="17448B63" w14:textId="77777777" w:rsidR="00860D7D" w:rsidRDefault="00860D7D" w:rsidP="00546162">
      <w:pPr>
        <w:pStyle w:val="EinfacherAbsatz"/>
        <w:spacing w:line="240" w:lineRule="auto"/>
        <w:jc w:val="both"/>
        <w:rPr>
          <w:rStyle w:val="Flietext"/>
          <w:rFonts w:ascii="Arial" w:hAnsi="Arial" w:cs="Arial"/>
        </w:rPr>
      </w:pPr>
    </w:p>
    <w:p w14:paraId="4A772AD6" w14:textId="49C7F666" w:rsidR="00FF652C" w:rsidRPr="004075C5" w:rsidRDefault="00FF652C" w:rsidP="00546162">
      <w:pPr>
        <w:pStyle w:val="EinfacherAbsatz"/>
        <w:spacing w:line="240" w:lineRule="auto"/>
        <w:jc w:val="both"/>
        <w:rPr>
          <w:rStyle w:val="Flietext"/>
          <w:rFonts w:ascii="Arial" w:hAnsi="Arial" w:cs="Arial"/>
        </w:rPr>
      </w:pPr>
      <w:r w:rsidRPr="004075C5">
        <w:rPr>
          <w:rStyle w:val="Flietext"/>
          <w:rFonts w:ascii="Arial" w:hAnsi="Arial" w:cs="Arial"/>
        </w:rPr>
        <w:t>An der Sammlung dürfen sich alle Jugendgruppen in Rheinland-Pfalz beteiligen, unabhängig von einer Mitgliedschaft im Landesjugendring.</w:t>
      </w:r>
    </w:p>
    <w:p w14:paraId="58B33A35" w14:textId="77777777" w:rsidR="00FF652C" w:rsidRPr="004075C5" w:rsidRDefault="00FF652C" w:rsidP="00546162">
      <w:pPr>
        <w:pStyle w:val="EinfacherAbsatz"/>
        <w:spacing w:line="240" w:lineRule="auto"/>
        <w:jc w:val="both"/>
        <w:rPr>
          <w:rStyle w:val="Flietext"/>
          <w:rFonts w:ascii="Arial" w:hAnsi="Arial" w:cs="Arial"/>
        </w:rPr>
      </w:pPr>
    </w:p>
    <w:p w14:paraId="6ECCD8F8" w14:textId="0D64D394" w:rsidR="00FF652C" w:rsidRPr="004075C5" w:rsidRDefault="00546162" w:rsidP="00546162">
      <w:pPr>
        <w:pStyle w:val="EinfacherAbsatz"/>
        <w:spacing w:line="240" w:lineRule="auto"/>
        <w:jc w:val="both"/>
        <w:rPr>
          <w:rStyle w:val="Flietext"/>
          <w:rFonts w:ascii="Arial" w:hAnsi="Arial" w:cs="Arial"/>
        </w:rPr>
      </w:pPr>
      <w:r w:rsidRPr="004075C5">
        <w:rPr>
          <w:rStyle w:val="Flietext"/>
          <w:rFonts w:ascii="Arial" w:hAnsi="Arial" w:cs="Arial"/>
        </w:rPr>
        <w:t>De</w:t>
      </w:r>
      <w:r w:rsidR="003663F5">
        <w:rPr>
          <w:rStyle w:val="Flietext"/>
          <w:rFonts w:ascii="Arial" w:hAnsi="Arial" w:cs="Arial"/>
        </w:rPr>
        <w:t>r</w:t>
      </w:r>
      <w:r w:rsidRPr="004075C5">
        <w:rPr>
          <w:rStyle w:val="Flietext"/>
          <w:rFonts w:ascii="Arial" w:hAnsi="Arial" w:cs="Arial"/>
        </w:rPr>
        <w:t xml:space="preserve"> </w:t>
      </w:r>
      <w:r w:rsidR="00FF652C" w:rsidRPr="004075C5">
        <w:rPr>
          <w:rStyle w:val="Flietext"/>
          <w:rFonts w:ascii="Arial" w:hAnsi="Arial" w:cs="Arial"/>
        </w:rPr>
        <w:t xml:space="preserve">Schirmherr der Sammlung ist Ministerpräsident </w:t>
      </w:r>
      <w:r w:rsidR="003663F5">
        <w:rPr>
          <w:rStyle w:val="Flietext"/>
          <w:rFonts w:ascii="Arial" w:hAnsi="Arial" w:cs="Arial"/>
        </w:rPr>
        <w:t>Alexander Schweitzer</w:t>
      </w:r>
      <w:r w:rsidR="00FF652C" w:rsidRPr="004075C5">
        <w:rPr>
          <w:rStyle w:val="Flietext"/>
          <w:rFonts w:ascii="Arial" w:hAnsi="Arial" w:cs="Arial"/>
        </w:rPr>
        <w:t>.</w:t>
      </w:r>
    </w:p>
    <w:p w14:paraId="43AC9A81" w14:textId="77777777" w:rsidR="00FF652C" w:rsidRPr="004075C5" w:rsidRDefault="00FF652C" w:rsidP="00546162">
      <w:pPr>
        <w:pStyle w:val="EinfacherAbsatz"/>
        <w:spacing w:line="240" w:lineRule="auto"/>
        <w:jc w:val="both"/>
        <w:rPr>
          <w:rStyle w:val="Flietext"/>
          <w:rFonts w:ascii="Arial" w:hAnsi="Arial" w:cs="Arial"/>
        </w:rPr>
      </w:pPr>
    </w:p>
    <w:p w14:paraId="4FB01CCE" w14:textId="3A4BB824" w:rsidR="00FF652C" w:rsidRPr="004075C5" w:rsidRDefault="00FF652C" w:rsidP="00546162">
      <w:pPr>
        <w:pStyle w:val="EinfacherAbsatz"/>
        <w:spacing w:line="240" w:lineRule="auto"/>
        <w:jc w:val="both"/>
        <w:rPr>
          <w:rFonts w:ascii="Arial" w:hAnsi="Arial" w:cs="Arial"/>
          <w:sz w:val="22"/>
          <w:szCs w:val="22"/>
        </w:rPr>
      </w:pPr>
      <w:r w:rsidRPr="004075C5">
        <w:rPr>
          <w:rStyle w:val="Flietext"/>
          <w:rFonts w:ascii="Arial" w:hAnsi="Arial" w:cs="Arial"/>
        </w:rPr>
        <w:t xml:space="preserve">Die Jugendsammelwoche ist durch den Erlaubnisbescheid der Aufsichts- und Dienstleistungsdirektion Trier vom </w:t>
      </w:r>
      <w:r w:rsidR="00860D7D">
        <w:rPr>
          <w:rStyle w:val="Flietext"/>
          <w:rFonts w:ascii="Arial" w:hAnsi="Arial" w:cs="Arial"/>
        </w:rPr>
        <w:t>19</w:t>
      </w:r>
      <w:r w:rsidRPr="004075C5">
        <w:rPr>
          <w:rStyle w:val="Flietext"/>
          <w:rFonts w:ascii="Arial" w:hAnsi="Arial" w:cs="Arial"/>
        </w:rPr>
        <w:t>.0</w:t>
      </w:r>
      <w:r w:rsidR="00860D7D">
        <w:rPr>
          <w:rStyle w:val="Flietext"/>
          <w:rFonts w:ascii="Arial" w:hAnsi="Arial" w:cs="Arial"/>
        </w:rPr>
        <w:t>7</w:t>
      </w:r>
      <w:r w:rsidRPr="004075C5">
        <w:rPr>
          <w:rStyle w:val="Flietext"/>
          <w:rFonts w:ascii="Arial" w:hAnsi="Arial" w:cs="Arial"/>
        </w:rPr>
        <w:t>.202</w:t>
      </w:r>
      <w:r w:rsidR="00860D7D">
        <w:rPr>
          <w:rStyle w:val="Flietext"/>
          <w:rFonts w:ascii="Arial" w:hAnsi="Arial" w:cs="Arial"/>
        </w:rPr>
        <w:t>4</w:t>
      </w:r>
      <w:r w:rsidRPr="004075C5">
        <w:rPr>
          <w:rStyle w:val="Flietext"/>
          <w:rFonts w:ascii="Arial" w:hAnsi="Arial" w:cs="Arial"/>
        </w:rPr>
        <w:t>, Aktenzeichen 15 750-2/23 genehmigt und wird in ihrer Durchführung behördlich überwacht.</w:t>
      </w:r>
    </w:p>
    <w:p w14:paraId="324DF1CA" w14:textId="77777777" w:rsidR="00FF652C" w:rsidRPr="004075C5" w:rsidRDefault="00FF652C" w:rsidP="00546162">
      <w:pPr>
        <w:spacing w:after="0" w:line="240" w:lineRule="auto"/>
        <w:ind w:left="-5" w:right="35"/>
        <w:jc w:val="both"/>
        <w:rPr>
          <w:rFonts w:ascii="Arial" w:hAnsi="Arial" w:cs="Arial"/>
          <w:i/>
        </w:rPr>
      </w:pPr>
    </w:p>
    <w:p w14:paraId="73419BE2" w14:textId="53194099" w:rsidR="00FF652C" w:rsidRPr="004075C5" w:rsidRDefault="00FF652C" w:rsidP="00546162">
      <w:pPr>
        <w:spacing w:after="0" w:line="240" w:lineRule="auto"/>
        <w:ind w:left="-5" w:right="35"/>
        <w:jc w:val="both"/>
        <w:rPr>
          <w:rFonts w:ascii="Arial" w:hAnsi="Arial" w:cs="Arial"/>
          <w:i/>
          <w:iCs/>
        </w:rPr>
      </w:pPr>
      <w:r w:rsidRPr="004075C5">
        <w:rPr>
          <w:rFonts w:ascii="Arial" w:hAnsi="Arial" w:cs="Arial"/>
          <w:i/>
          <w:iCs/>
        </w:rPr>
        <w:t xml:space="preserve">Der Landesjugendring Rheinland-Pfalz (LJR-RLP) ist der Zusammenschluss von mehr als 20 Jugendverbänden in Rheinland-Pfalz. Gemeinsam erreichen wir ca. 200.000 Kinder und Jugendliche. Der Landesjugendring vertritt die Interessen von Kindern und Jugendlichen gegenüber Politik und Gesellschaft. Weitere Informationen und Aktuelles unter </w:t>
      </w:r>
      <w:r w:rsidRPr="004075C5">
        <w:rPr>
          <w:rFonts w:ascii="Arial" w:hAnsi="Arial" w:cs="Arial"/>
          <w:i/>
          <w:iCs/>
          <w:color w:val="2F5496"/>
        </w:rPr>
        <w:t>www.ljr-rlp.de</w:t>
      </w:r>
      <w:r w:rsidRPr="004075C5">
        <w:rPr>
          <w:rFonts w:ascii="Arial" w:hAnsi="Arial" w:cs="Arial"/>
          <w:i/>
          <w:iCs/>
        </w:rPr>
        <w:t xml:space="preserve"> oder bei Facebook, Instagram und Twitter. </w:t>
      </w:r>
    </w:p>
    <w:p w14:paraId="37063493" w14:textId="10BBBC2F" w:rsidR="00FF652C" w:rsidRPr="004075C5" w:rsidRDefault="00FF652C" w:rsidP="00546162">
      <w:pPr>
        <w:spacing w:after="0" w:line="240" w:lineRule="auto"/>
        <w:ind w:left="-5" w:right="35"/>
        <w:jc w:val="both"/>
        <w:rPr>
          <w:rFonts w:ascii="Arial" w:hAnsi="Arial" w:cs="Arial"/>
        </w:rPr>
      </w:pPr>
    </w:p>
    <w:p w14:paraId="041BAE78" w14:textId="0AD00BEC" w:rsidR="00FF652C" w:rsidRPr="004075C5" w:rsidRDefault="00C31C8F" w:rsidP="00546162">
      <w:pPr>
        <w:spacing w:after="0" w:line="240" w:lineRule="auto"/>
        <w:ind w:left="-5" w:right="35"/>
        <w:jc w:val="both"/>
        <w:rPr>
          <w:rFonts w:ascii="Arial" w:hAnsi="Arial" w:cs="Arial"/>
        </w:rPr>
      </w:pPr>
      <w:r>
        <w:rPr>
          <w:rFonts w:ascii="Arial" w:hAnsi="Arial" w:cs="Arial"/>
          <w:i/>
          <w:iCs/>
          <w:noProof/>
        </w:rPr>
        <mc:AlternateContent>
          <mc:Choice Requires="wps">
            <w:drawing>
              <wp:anchor distT="0" distB="0" distL="114300" distR="114300" simplePos="0" relativeHeight="251659264" behindDoc="0" locked="0" layoutInCell="1" allowOverlap="1" wp14:anchorId="01193437" wp14:editId="64788E9E">
                <wp:simplePos x="0" y="0"/>
                <wp:positionH relativeFrom="column">
                  <wp:posOffset>3891280</wp:posOffset>
                </wp:positionH>
                <wp:positionV relativeFrom="paragraph">
                  <wp:posOffset>156845</wp:posOffset>
                </wp:positionV>
                <wp:extent cx="2962275" cy="1743075"/>
                <wp:effectExtent l="171450" t="304800" r="47625" b="47625"/>
                <wp:wrapNone/>
                <wp:docPr id="839552496" name="Sprechblase: oval 1"/>
                <wp:cNvGraphicFramePr/>
                <a:graphic xmlns:a="http://schemas.openxmlformats.org/drawingml/2006/main">
                  <a:graphicData uri="http://schemas.microsoft.com/office/word/2010/wordprocessingShape">
                    <wps:wsp>
                      <wps:cNvSpPr/>
                      <wps:spPr>
                        <a:xfrm>
                          <a:off x="0" y="0"/>
                          <a:ext cx="2962275" cy="1743075"/>
                        </a:xfrm>
                        <a:prstGeom prst="wedgeEllipseCallout">
                          <a:avLst>
                            <a:gd name="adj1" fmla="val -54587"/>
                            <a:gd name="adj2" fmla="val -66071"/>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8F9DD" w14:textId="07332592" w:rsidR="00C31C8F" w:rsidRPr="00C31C8F" w:rsidRDefault="00C31C8F" w:rsidP="00C31C8F">
                            <w:pPr>
                              <w:jc w:val="center"/>
                              <w:rPr>
                                <w:color w:val="FFFFFF" w:themeColor="background1"/>
                              </w:rPr>
                            </w:pPr>
                            <w:r w:rsidRPr="00C31C8F">
                              <w:rPr>
                                <w:color w:val="FFFFFF" w:themeColor="background1"/>
                              </w:rPr>
                              <w:t xml:space="preserve">Als Word-Datei erhältlich unter: </w:t>
                            </w:r>
                            <w:hyperlink r:id="rId7" w:history="1">
                              <w:r w:rsidRPr="00C31C8F">
                                <w:rPr>
                                  <w:rStyle w:val="Hyperlink"/>
                                  <w:color w:val="FFFFFF" w:themeColor="background1"/>
                                  <w:u w:val="none"/>
                                </w:rPr>
                                <w:t>www.jugendsammelwoche.de/ Infos</w:t>
                              </w:r>
                            </w:hyperlink>
                            <w:r w:rsidRPr="00C31C8F">
                              <w:rPr>
                                <w:color w:val="FFFFFF" w:themeColor="background1"/>
                              </w:rPr>
                              <w:t xml:space="preserve"> für Jugendgruppen/ Download Werbematerialien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193437"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Sprechblase: oval 1" o:spid="_x0000_s1026" type="#_x0000_t63" style="position:absolute;left:0;text-align:left;margin-left:306.4pt;margin-top:12.35pt;width:233.25pt;height:13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" adj="-991,-3471" fillcolor="#4472c4 [3204]" strokecolor="#09101d [484]" strokeweight="1pt">
                <v:textbox>
                  <w:txbxContent>
                    <w:p w14:paraId="2C88F9DD" w14:textId="07332592" w:rsidR="00C31C8F" w:rsidRPr="00C31C8F" w:rsidRDefault="00C31C8F" w:rsidP="00C31C8F">
                      <w:pPr>
                        <w:jc w:val="center"/>
                        <w:rPr>
                          <w:color w:val="FFFFFF" w:themeColor="background1"/>
                        </w:rPr>
                      </w:pPr>
                      <w:r w:rsidRPr="00C31C8F">
                        <w:rPr>
                          <w:color w:val="FFFFFF" w:themeColor="background1"/>
                        </w:rPr>
                        <w:t xml:space="preserve">Als Word-Datei erhältlich unter: </w:t>
                      </w:r>
                      <w:hyperlink r:id="rId8" w:history="1">
                        <w:r w:rsidRPr="00C31C8F">
                          <w:rPr>
                            <w:rStyle w:val="Hyperlink"/>
                            <w:color w:val="FFFFFF" w:themeColor="background1"/>
                            <w:u w:val="none"/>
                          </w:rPr>
                          <w:t>www.jugendsammelwoche.de/ Infos</w:t>
                        </w:r>
                      </w:hyperlink>
                      <w:r w:rsidRPr="00C31C8F">
                        <w:rPr>
                          <w:color w:val="FFFFFF" w:themeColor="background1"/>
                        </w:rPr>
                        <w:t xml:space="preserve"> für Jugendgruppen/ Download Werbematerialien</w:t>
                      </w:r>
                    </w:p>
                  </w:txbxContent>
                </v:textbox>
              </v:shape>
            </w:pict>
          </mc:Fallback>
        </mc:AlternateContent>
      </w:r>
      <w:r w:rsidR="00FF652C" w:rsidRPr="004075C5">
        <w:rPr>
          <w:rFonts w:ascii="Arial" w:hAnsi="Arial" w:cs="Arial"/>
        </w:rPr>
        <w:t xml:space="preserve">Petra Becker </w:t>
      </w:r>
    </w:p>
    <w:p w14:paraId="3500D483" w14:textId="77777777" w:rsidR="00FF652C" w:rsidRPr="004075C5" w:rsidRDefault="00FF652C" w:rsidP="00546162">
      <w:pPr>
        <w:spacing w:after="0" w:line="240" w:lineRule="auto"/>
        <w:ind w:left="-5" w:right="35"/>
        <w:jc w:val="both"/>
        <w:rPr>
          <w:rFonts w:ascii="Arial" w:hAnsi="Arial" w:cs="Arial"/>
        </w:rPr>
      </w:pPr>
      <w:r w:rsidRPr="004075C5">
        <w:rPr>
          <w:rFonts w:ascii="Arial" w:eastAsia="Times New Roman" w:hAnsi="Arial" w:cs="Arial"/>
          <w:bCs/>
          <w:lang w:eastAsia="de-DE"/>
        </w:rPr>
        <w:t>Finanzen/Buchhaltung/Jugendsammelwoche</w:t>
      </w:r>
    </w:p>
    <w:p w14:paraId="2472A473" w14:textId="1370A81D" w:rsidR="00C32EFB" w:rsidRPr="00546162" w:rsidRDefault="00FF652C" w:rsidP="004075C5">
      <w:pPr>
        <w:spacing w:after="749" w:line="240" w:lineRule="auto"/>
        <w:ind w:left="-5" w:right="35"/>
        <w:jc w:val="both"/>
        <w:rPr>
          <w:rFonts w:ascii="Roboto Condensed" w:hAnsi="Roboto Condensed"/>
        </w:rPr>
      </w:pPr>
      <w:r w:rsidRPr="004075C5">
        <w:rPr>
          <w:rFonts w:ascii="Arial" w:hAnsi="Arial" w:cs="Arial"/>
        </w:rPr>
        <w:t xml:space="preserve">Telefon: 0 61 31 / 96 02 05, E-Mail: </w:t>
      </w:r>
      <w:r w:rsidRPr="004075C5">
        <w:rPr>
          <w:rFonts w:ascii="Arial" w:hAnsi="Arial" w:cs="Arial"/>
          <w:u w:val="single" w:color="000000"/>
        </w:rPr>
        <w:t>becker@ljr-rlp.de</w:t>
      </w:r>
    </w:p>
    <w:sectPr w:rsidR="00C32EFB" w:rsidRPr="00546162">
      <w:headerReference w:type="default" r:id="rId9"/>
      <w:pgSz w:w="11906" w:h="16838"/>
      <w:pgMar w:top="1417" w:right="1417" w:bottom="1134" w:left="1417"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E3ACE" w14:textId="77777777" w:rsidR="00FD7C00" w:rsidRDefault="00FD7C00">
      <w:pPr>
        <w:spacing w:after="0" w:line="240" w:lineRule="auto"/>
      </w:pPr>
      <w:r>
        <w:separator/>
      </w:r>
    </w:p>
  </w:endnote>
  <w:endnote w:type="continuationSeparator" w:id="0">
    <w:p w14:paraId="5D91B08E" w14:textId="77777777" w:rsidR="00FD7C00" w:rsidRDefault="00FD7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Condensed">
    <w:altName w:val="Roboto Condensed"/>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AA157" w14:textId="77777777" w:rsidR="00FD7C00" w:rsidRDefault="00FD7C00">
      <w:pPr>
        <w:spacing w:after="0" w:line="240" w:lineRule="auto"/>
      </w:pPr>
      <w:r>
        <w:separator/>
      </w:r>
    </w:p>
  </w:footnote>
  <w:footnote w:type="continuationSeparator" w:id="0">
    <w:p w14:paraId="0574BED0" w14:textId="77777777" w:rsidR="00FD7C00" w:rsidRDefault="00FD7C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BE8F" w14:textId="77777777" w:rsidR="008935EE" w:rsidRDefault="00705D92">
    <w:pPr>
      <w:pStyle w:val="Kopfzeile"/>
    </w:pPr>
    <w:r>
      <w:tab/>
    </w:r>
    <w:r>
      <w:tab/>
    </w:r>
    <w:r>
      <w:rPr>
        <w:noProof/>
        <w:lang w:eastAsia="de-DE"/>
      </w:rPr>
      <w:drawing>
        <wp:inline distT="0" distB="0" distL="0" distR="0" wp14:anchorId="563692DA" wp14:editId="06AC9961">
          <wp:extent cx="1259205" cy="64897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stretch>
                    <a:fillRect/>
                  </a:stretch>
                </pic:blipFill>
                <pic:spPr bwMode="auto">
                  <a:xfrm>
                    <a:off x="0" y="0"/>
                    <a:ext cx="1259205" cy="648970"/>
                  </a:xfrm>
                  <a:prstGeom prst="rect">
                    <a:avLst/>
                  </a:prstGeom>
                </pic:spPr>
              </pic:pic>
            </a:graphicData>
          </a:graphic>
        </wp:inline>
      </w:drawing>
    </w:r>
  </w:p>
  <w:p w14:paraId="672C337D" w14:textId="77777777" w:rsidR="008935EE" w:rsidRDefault="008935E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90"/>
    <w:rsid w:val="00194648"/>
    <w:rsid w:val="001C3D2B"/>
    <w:rsid w:val="002133BD"/>
    <w:rsid w:val="00270368"/>
    <w:rsid w:val="003663F5"/>
    <w:rsid w:val="003B601C"/>
    <w:rsid w:val="004075C5"/>
    <w:rsid w:val="00450DE4"/>
    <w:rsid w:val="004510F0"/>
    <w:rsid w:val="00466411"/>
    <w:rsid w:val="004870D0"/>
    <w:rsid w:val="004B07CA"/>
    <w:rsid w:val="004E0A2E"/>
    <w:rsid w:val="004E1944"/>
    <w:rsid w:val="004E4B0E"/>
    <w:rsid w:val="004F2E30"/>
    <w:rsid w:val="00511260"/>
    <w:rsid w:val="00514BD0"/>
    <w:rsid w:val="00546162"/>
    <w:rsid w:val="005A5F3F"/>
    <w:rsid w:val="005D45F4"/>
    <w:rsid w:val="005F3E17"/>
    <w:rsid w:val="00622458"/>
    <w:rsid w:val="00670475"/>
    <w:rsid w:val="00686547"/>
    <w:rsid w:val="006A3FDD"/>
    <w:rsid w:val="006C7B23"/>
    <w:rsid w:val="00705D92"/>
    <w:rsid w:val="00717590"/>
    <w:rsid w:val="00732808"/>
    <w:rsid w:val="007409EC"/>
    <w:rsid w:val="00766E21"/>
    <w:rsid w:val="007B561C"/>
    <w:rsid w:val="008129D3"/>
    <w:rsid w:val="00860D7D"/>
    <w:rsid w:val="00872BE6"/>
    <w:rsid w:val="00883C67"/>
    <w:rsid w:val="008935EE"/>
    <w:rsid w:val="008A0F1E"/>
    <w:rsid w:val="009560C1"/>
    <w:rsid w:val="0098402E"/>
    <w:rsid w:val="00A007A3"/>
    <w:rsid w:val="00A6613B"/>
    <w:rsid w:val="00A720E9"/>
    <w:rsid w:val="00A72F1A"/>
    <w:rsid w:val="00AC7129"/>
    <w:rsid w:val="00AF7F1D"/>
    <w:rsid w:val="00B70295"/>
    <w:rsid w:val="00B80E86"/>
    <w:rsid w:val="00BB6CED"/>
    <w:rsid w:val="00BE36FE"/>
    <w:rsid w:val="00C1709F"/>
    <w:rsid w:val="00C31C8F"/>
    <w:rsid w:val="00C32EFB"/>
    <w:rsid w:val="00D6506A"/>
    <w:rsid w:val="00D709B0"/>
    <w:rsid w:val="00DC49D4"/>
    <w:rsid w:val="00E311C8"/>
    <w:rsid w:val="00EF1591"/>
    <w:rsid w:val="00EF231F"/>
    <w:rsid w:val="00F554D1"/>
    <w:rsid w:val="00F70990"/>
    <w:rsid w:val="00FB5FFD"/>
    <w:rsid w:val="00FD7C00"/>
    <w:rsid w:val="00FF65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29F9F"/>
  <w15:chartTrackingRefBased/>
  <w15:docId w15:val="{658AE69D-67A5-4764-8D70-08321745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A2E"/>
    <w:pPr>
      <w:suppressAutoHyphens/>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4E0A2E"/>
  </w:style>
  <w:style w:type="paragraph" w:styleId="Kopfzeile">
    <w:name w:val="header"/>
    <w:basedOn w:val="Standard"/>
    <w:link w:val="KopfzeileZchn"/>
    <w:uiPriority w:val="99"/>
    <w:unhideWhenUsed/>
    <w:rsid w:val="004E0A2E"/>
    <w:pPr>
      <w:tabs>
        <w:tab w:val="center" w:pos="4536"/>
        <w:tab w:val="right" w:pos="9072"/>
      </w:tabs>
      <w:spacing w:after="0" w:line="240" w:lineRule="auto"/>
    </w:pPr>
  </w:style>
  <w:style w:type="character" w:customStyle="1" w:styleId="KopfzeileZchn1">
    <w:name w:val="Kopfzeile Zchn1"/>
    <w:basedOn w:val="Absatz-Standardschriftart"/>
    <w:uiPriority w:val="99"/>
    <w:semiHidden/>
    <w:rsid w:val="004E0A2E"/>
  </w:style>
  <w:style w:type="paragraph" w:customStyle="1" w:styleId="v1msonormal">
    <w:name w:val="v1msonormal"/>
    <w:basedOn w:val="Standard"/>
    <w:qFormat/>
    <w:rsid w:val="004E0A2E"/>
    <w:pPr>
      <w:spacing w:beforeAutospacing="1"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5D45F4"/>
    <w:rPr>
      <w:color w:val="0563C1" w:themeColor="hyperlink"/>
      <w:u w:val="single"/>
    </w:rPr>
  </w:style>
  <w:style w:type="character" w:customStyle="1" w:styleId="NichtaufgelsteErwhnung1">
    <w:name w:val="Nicht aufgelöste Erwähnung1"/>
    <w:basedOn w:val="Absatz-Standardschriftart"/>
    <w:uiPriority w:val="99"/>
    <w:semiHidden/>
    <w:unhideWhenUsed/>
    <w:rsid w:val="005D45F4"/>
    <w:rPr>
      <w:color w:val="605E5C"/>
      <w:shd w:val="clear" w:color="auto" w:fill="E1DFDD"/>
    </w:rPr>
  </w:style>
  <w:style w:type="character" w:styleId="Fett">
    <w:name w:val="Strong"/>
    <w:basedOn w:val="Absatz-Standardschriftart"/>
    <w:uiPriority w:val="22"/>
    <w:qFormat/>
    <w:rsid w:val="00E311C8"/>
    <w:rPr>
      <w:b/>
      <w:bCs/>
    </w:rPr>
  </w:style>
  <w:style w:type="paragraph" w:customStyle="1" w:styleId="EinfacherAbsatz">
    <w:name w:val="[Einfacher Absatz]"/>
    <w:basedOn w:val="Standard"/>
    <w:uiPriority w:val="99"/>
    <w:rsid w:val="00FF652C"/>
    <w:pPr>
      <w:suppressAutoHyphens w:val="0"/>
      <w:autoSpaceDE w:val="0"/>
      <w:autoSpaceDN w:val="0"/>
      <w:adjustRightInd w:val="0"/>
      <w:spacing w:after="0" w:line="288" w:lineRule="auto"/>
    </w:pPr>
    <w:rPr>
      <w:rFonts w:ascii="Times New Roman" w:eastAsia="Calibri" w:hAnsi="Times New Roman" w:cs="Times New Roman"/>
      <w:color w:val="000000"/>
      <w:sz w:val="24"/>
      <w:szCs w:val="24"/>
    </w:rPr>
  </w:style>
  <w:style w:type="character" w:customStyle="1" w:styleId="Flietext">
    <w:name w:val="Fließtext"/>
    <w:uiPriority w:val="99"/>
    <w:rsid w:val="00FF652C"/>
    <w:rPr>
      <w:rFonts w:ascii="Century Gothic" w:hAnsi="Century Gothic" w:cs="Century Gothic" w:hint="default"/>
      <w:strike w:val="0"/>
      <w:dstrike w:val="0"/>
      <w:sz w:val="22"/>
      <w:szCs w:val="22"/>
      <w:u w:val="none"/>
      <w:effect w:val="none"/>
    </w:rPr>
  </w:style>
  <w:style w:type="character" w:styleId="NichtaufgelsteErwhnung">
    <w:name w:val="Unresolved Mention"/>
    <w:basedOn w:val="Absatz-Standardschriftart"/>
    <w:uiPriority w:val="99"/>
    <w:semiHidden/>
    <w:unhideWhenUsed/>
    <w:rsid w:val="00C31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3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gendsammelwoche.de/%20Infos" TargetMode="External"/><Relationship Id="rId3" Type="http://schemas.openxmlformats.org/officeDocument/2006/relationships/webSettings" Target="webSettings.xml"/><Relationship Id="rId7" Type="http://schemas.openxmlformats.org/officeDocument/2006/relationships/hyperlink" Target="http://www.jugendsammelwoche.de/%20Info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ugendsammelwoche.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399</Words>
  <Characters>2518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 Mu</dc:creator>
  <cp:keywords/>
  <dc:description/>
  <cp:lastModifiedBy>Petra Becker</cp:lastModifiedBy>
  <cp:revision>4</cp:revision>
  <cp:lastPrinted>2025-02-10T13:34:00Z</cp:lastPrinted>
  <dcterms:created xsi:type="dcterms:W3CDTF">2025-09-30T08:20:00Z</dcterms:created>
  <dcterms:modified xsi:type="dcterms:W3CDTF">2025-10-01T09:16:00Z</dcterms:modified>
</cp:coreProperties>
</file>